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4B5F" w14:textId="725FFF7E" w:rsidR="00205C63" w:rsidRDefault="000F484F" w:rsidP="00205C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E329448" wp14:editId="15943857">
                <wp:simplePos x="0" y="0"/>
                <wp:positionH relativeFrom="column">
                  <wp:posOffset>2800350</wp:posOffset>
                </wp:positionH>
                <wp:positionV relativeFrom="paragraph">
                  <wp:posOffset>-723900</wp:posOffset>
                </wp:positionV>
                <wp:extent cx="3848100" cy="1381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7B6E" w14:textId="77777777" w:rsidR="0060778A" w:rsidRDefault="00F4225A" w:rsidP="00E954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Leo Ames</w:t>
                            </w:r>
                          </w:p>
                          <w:p w14:paraId="18CE5720" w14:textId="3DE03C42" w:rsidR="00205C63" w:rsidRPr="001E6931" w:rsidRDefault="00205C63" w:rsidP="00E954D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Class of 19</w:t>
                            </w:r>
                            <w:r w:rsidR="00F4225A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29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57pt;width:303pt;height:10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EU9wEAAM4DAAAOAAAAZHJzL2Uyb0RvYy54bWysU8tu2zAQvBfoPxC815Icu3UEy0GaNEWB&#10;9AGk/YA1RVlESS5L0pbSr++SchwjvRXVgeBqydmd2eH6ajSaHaQPCm3Dq1nJmbQCW2V3Df/x/e7N&#10;irMQwbag0cqGP8rArzavX60HV8s59qhb6RmB2FAPruF9jK4uiiB6aSDM0ElLyQ69gUih3xWth4HQ&#10;jS7mZfm2GNC3zqOQIdDf2ynJNxm/66SIX7suyMh0w6m3mFef121ai80a6p0H1ytxbAP+oQsDylLR&#10;E9QtRGB7r/6CMkp4DNjFmUBTYNcpITMHYlOVL9g89OBk5kLiBHeSKfw/WPHl8OC+eRbH9zjSADOJ&#10;4O5R/AzM4k0Pdievvcehl9BS4SpJVgwu1MerSepQhwSyHT5jS0OGfcQMNHbeJFWIJyN0GsDjSXQ5&#10;Ribo58VqsapKSgnKVRerqpovcw2on647H+JHiYalTcM9TTXDw+E+xNQO1E9HUjWLd0rrPFlt2dDw&#10;yyVBvsgYFcl4WpmGr8r0TVZILD/YNl+OoPS0pwLaHmknphPnOG5HOpjob7F9JAE8TgajB0GbHv1v&#10;zgYyV8PDrz14yZn+ZEnEy2qxSG7MwWL5bk6BP89szzNgBUE1PHI2bW9idvDE6JrE7lSW4bmTY69k&#10;mqzO0eDJledxPvX8DDd/AAAA//8DAFBLAwQUAAYACAAAACEA12DILt4AAAANAQAADwAAAGRycy9k&#10;b3ducmV2LnhtbEyPzU7DMBCE70i8g7VI3Fo74PIT4lQIxBVEoZW4ufE2iYjXUew24e3ZnOD2jXY0&#10;O1OsJ9+JEw6xDWQgWyoQSFVwLdUGPj9eFncgYrLkbBcIDfxghHV5flbY3IWR3vG0SbXgEIq5NdCk&#10;1OdSxqpBb+My9Eh8O4TB28RyqKUb7MjhvpNXSt1Ib1viD43t8anB6ntz9Aa2r4evnVZv9bNf9WOY&#10;lCR/L425vJgeH0AknNKfGeb6XB1K7rQPR3JRdAa0znhLMrDIMs00W5S+ZdrPdL0CWRby/4ryFwAA&#10;//8DAFBLAQItABQABgAIAAAAIQC2gziS/gAAAOEBAAATAAAAAAAAAAAAAAAAAAAAAABbQ29udGVu&#10;dF9UeXBlc10ueG1sUEsBAi0AFAAGAAgAAAAhADj9If/WAAAAlAEAAAsAAAAAAAAAAAAAAAAALwEA&#10;AF9yZWxzLy5yZWxzUEsBAi0AFAAGAAgAAAAhAIJ40RT3AQAAzgMAAA4AAAAAAAAAAAAAAAAALgIA&#10;AGRycy9lMm9Eb2MueG1sUEsBAi0AFAAGAAgAAAAhANdgyC7eAAAADQEAAA8AAAAAAAAAAAAAAAAA&#10;UQQAAGRycy9kb3ducmV2LnhtbFBLBQYAAAAABAAEAPMAAABcBQAAAAA=&#10;" filled="f" stroked="f">
                <v:textbox>
                  <w:txbxContent>
                    <w:p w14:paraId="5E747B6E" w14:textId="77777777" w:rsidR="0060778A" w:rsidRDefault="00F4225A" w:rsidP="00E954D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</w:rPr>
                        <w:t>Leo Ames</w:t>
                      </w:r>
                    </w:p>
                    <w:p w14:paraId="18CE5720" w14:textId="3DE03C42" w:rsidR="00205C63" w:rsidRPr="001E6931" w:rsidRDefault="00205C63" w:rsidP="00E954D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Class of 19</w:t>
                      </w:r>
                      <w:r w:rsidR="00F4225A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C78FC0" wp14:editId="7A238B80">
                <wp:simplePos x="0" y="0"/>
                <wp:positionH relativeFrom="margin">
                  <wp:align>center</wp:align>
                </wp:positionH>
                <wp:positionV relativeFrom="paragraph">
                  <wp:posOffset>-800100</wp:posOffset>
                </wp:positionV>
                <wp:extent cx="7524145" cy="1517505"/>
                <wp:effectExtent l="0" t="57150" r="19685" b="64135"/>
                <wp:wrapNone/>
                <wp:docPr id="43129378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145" cy="1517505"/>
                          <a:chOff x="0" y="0"/>
                          <a:chExt cx="7524145" cy="151750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792109" cy="523875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7867C5" w14:textId="3F298AAF" w:rsidR="000A4156" w:rsidRPr="000A4156" w:rsidRDefault="000A4156" w:rsidP="000A4156">
                              <w:pPr>
                                <w:jc w:val="center"/>
                                <w:rPr>
                                  <w:rFonts w:ascii="Edwardian Script ITC" w:hAnsi="Edwardian Script ITC"/>
                                  <w:sz w:val="44"/>
                                  <w:szCs w:val="44"/>
                                </w:rPr>
                              </w:pPr>
                              <w:r w:rsidRPr="000A4156">
                                <w:rPr>
                                  <w:rFonts w:ascii="Edwardian Script ITC" w:hAnsi="Edwardian Script ITC"/>
                                  <w:sz w:val="44"/>
                                  <w:szCs w:val="44"/>
                                </w:rPr>
                                <w:t>Coach Bob Derryberry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381250" y="0"/>
                            <a:ext cx="5142895" cy="1517505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78FC0" id="Group 1" o:spid="_x0000_s1027" style="position:absolute;margin-left:0;margin-top:-63pt;width:592.45pt;height:119.5pt;z-index:251659264;mso-position-horizontal:center;mso-position-horizontal-relative:margin" coordsize="75241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CR32AUAADMaAAAOAAAAZHJzL2Uyb0RvYy54bWzsWV1v2zYUfR+w/0DoccBqS7Gr2KhTBO1a&#10;DOgXmg7tHmmJsoRRokbRsbNfv0NSlCk7tpwMHfqQPNikeL947tXlYfzi5bbk5JbJphDVIgifjQPC&#10;qkSkRbVaBH98efPrZUAaRauUclGxRXDHmuDl1c8/vdjUcxaJXPCUSQIjVTPf1IsgV6qej0ZNkrOS&#10;Ns9EzSosZkKWVGEqV6NU0g2sl3wUjcfPRxsh01qKhDUNnr62i8GVsZ9lLFEfs6xhivBFgNiU+ZTm&#10;c6k/R1cv6HwlaZ0XSRsGfUQUJS0qOO1MvaaKkrUsDkyVRSJFIzL1LBHlSGRZkTCzB+wmHO/t5q0U&#10;69rsZTXfrOoOJkC7h9OjzSYfbt/K+qb+JIHEpl4BCzPTe9lmstTfiJJsDWR3HWRsq0iCh/E0moST&#10;aUASrIXTMJ6OpxbUJAfyB3pJ/tuA5sg5HvXC2dQokGaHQfPfMLjJac0MtM0cGHySpEixgYBUtESZ&#10;fkbh0GrFGQn1brRzSHUwNfMGiJ2LURTPonA8sxhNo4vL2EDUbZTOk3Wj3jJh0Ka37xplyzLFyBRV&#10;2oaViKpqCsW+oZSzkqNSfxmRMdmQKI4vo/h5W8774n/2xXMyicM4jo9IfwMKnfHW8LALX2lMhlxE&#10;j3HhK9kdDPq58PycgZMvfqaHycM89MWHYOrn7eFpns1mYfR903zShZ+xsyvJV9ol4aQfP2/T+Hkc&#10;T4cL1teZGOu6mk666SdvMB198SHjh7meRReTyZHsHbzS03AyHptmhUNovwEcfaVPuth/pU+78NOm&#10;Ox5iN0k46cJXsuaRhNN+/Lx5uT7pxtfpcn3aTT95OtcnPfTF/T2gza9cI6e56+3JtmqbO0YER40+&#10;WXWvr0WjD02/0+NkdVOkHUcDTEJLSw8oI4O+simPs5WRG1/Z9JGzlYG4r3zxoLABpq9s3gHn2X63&#10;2Ekc05rZccPsVEDA7GRAwOyW9r2pqdKQG2AxJJtF4BJJ8kXQloBeLsUt+yKMoNpjLXC5W+WVL+XO&#10;XR2vS42TcN+1sde5heSu8mDaiblvK24r2+Cw60lHpdE77gkg4aJhtlw0DqZuOkA0jh7raAQv0jcF&#10;5xoBw77ZKy7JLQW6y1VoSpOvy/citc+mY/y1Se3EjYeeJW6qtBLaso1EPwGzcwzKjNQdZ9ovrz6z&#10;DEQM9R8Zj51l65QmCauUDabJacqGYjEGteUM/jvbrQF9xdht0tm2UbbyWpWZW0SnbN/SI4FZ5U7D&#10;eBaV6pTLohLyvp1x7Kr1bOUdSBYajZLaLrctSYWkfrIU6R2IqxT2VtPUyZtCNuodbdQnKkEOURa4&#10;mqmP+Mi4QO2jxs0oILmQ/9z3XMuDWWM1IBtcixZB8/eaShYQ/nsFzj0LJxOYVWYymcYRJtJfWfor&#10;1bp8JVBB6EOIzgy1vOJumElRfsUN7lp7xRKtEvhGv1N4je3klcIcS7gDJuz62oxxd0Ihv6tu6kQb&#10;1zjX2PmX7Vcqa6KHi0DhivJBOJ5P545Xo/B3slqzEtdrJbJCk25TmRbXdoI7h0X7u18+0G/3Lx+m&#10;5+pUn3X5wM0ijKaAyvUCFG972ULHiS5nh9c0gOFueX43cFh5R9chp9A58e8g4B9jtAXbeA/EDwjL&#10;JejKUekeYWkNg00MuNgnLKddAO8u/rNd+ErWPAjLaT8++dB3kIFN+OJneuiTj0EPffGh8J/SbAr1&#10;QWkGV5xc/uC5xqv/xEt/IF7q2oLmpW1D0afTjnlaYui1d2Rwt9qnj50xdxRA1km4b2vPl9z1saPi&#10;trLNEXOGdD9Y5/jxvFSulh0rhXuPgvr09X7S6Zhcex0Qa8XkTZ5uyJKv5WeagpaPYTMgaaHpA85S&#10;OwH7CPWCdkYoX+Hf3OAmIF1fC5UbeqEpiaMgXXhLTpO/zGPK65xapqrBdqxZkxBIg2bgP6wuGDOz&#10;/NHE+cSU9y8jZzDlJ178f/Fi8y96/DJhyrb9FUX/9OHPMfZ/67n6FwAA//8DAFBLAwQUAAYACAAA&#10;ACEAFcfaxt8AAAAKAQAADwAAAGRycy9kb3ducmV2LnhtbEyPQWvCQBCF74X+h2UKvekm2orGbESk&#10;7UkK1ULpbcyOSTA7G7JrEv99N6d6e8N7vPleuhlMLTpqXWVZQTyNQBDnVldcKPg+vk+WIJxH1lhb&#10;JgU3crDJHh9STLTt+Yu6gy9EKGGXoILS+yaR0uUlGXRT2xAH72xbgz6cbSF1i30oN7WcRdFCGqw4&#10;fCixoV1J+eVwNQo+euy38/it21/Ou9vv8fXzZx+TUs9Pw3YNwtPg/8Mw4gd0yALTyV5ZO1ErCEO8&#10;gkk8WwQ1+vHyZQXiNKp5BDJL5f2E7A8AAP//AwBQSwECLQAUAAYACAAAACEAtoM4kv4AAADhAQAA&#10;EwAAAAAAAAAAAAAAAAAAAAAAW0NvbnRlbnRfVHlwZXNdLnhtbFBLAQItABQABgAIAAAAIQA4/SH/&#10;1gAAAJQBAAALAAAAAAAAAAAAAAAAAC8BAABfcmVscy8ucmVsc1BLAQItABQABgAIAAAAIQC4yCR3&#10;2AUAADMaAAAOAAAAAAAAAAAAAAAAAC4CAABkcnMvZTJvRG9jLnhtbFBLAQItABQABgAIAAAAIQAV&#10;x9rG3wAAAAoBAAAPAAAAAAAAAAAAAAAAADIIAABkcnMvZG93bnJldi54bWxQSwUGAAAAAAQABADz&#10;AAAAPgkAAAAA&#10;">
                <v:shape id="Rectangle 1" o:spid="_x0000_s1028" style="position:absolute;width:27921;height:5238;visibility:visible;mso-wrap-style:square;v-text-anchor:middle" coordsize="2792344,5140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cDhwQAAANoAAAAPAAAAZHJzL2Rvd25yZXYueG1sRE9Na8JA&#10;EL0X/A/LCN7qxpIWia4iLQWRihgV8TZmxySYnQ3ZVeO/d4WCp+HxPmc8bU0lrtS40rKCQT8CQZxZ&#10;XXKuYLv5fR+CcB5ZY2WZFNzJwXTSeRtjou2N13RNfS5CCLsEFRTe14mULivIoOvbmjhwJ9sY9AE2&#10;udQN3kK4qeRHFH1JgyWHhgJr+i4oO6cXo+Dw85nGcrFfWZ9t0sHfMD4ud7FSvW47G4Hw1PqX+N89&#10;12E+PF95Xjl5AAAA//8DAFBLAQItABQABgAIAAAAIQDb4fbL7gAAAIUBAAATAAAAAAAAAAAAAAAA&#10;AAAAAABbQ29udGVudF9UeXBlc10ueG1sUEsBAi0AFAAGAAgAAAAhAFr0LFu/AAAAFQEAAAsAAAAA&#10;AAAAAAAAAAAAHwEAAF9yZWxzLy5yZWxzUEsBAi0AFAAGAAgAAAAhAJAJwOHBAAAA2gAAAA8AAAAA&#10;AAAAAAAAAAAABwIAAGRycy9kb3ducmV2LnhtbFBLBQYAAAAAAwADALcAAAD1AgAAAAA=&#10;" adj="-11796480,,5400" path="m,l2778276,r14068,514001l576775,499912,,xe" fillcolor="#7f7f7f [1612]" stroked="f" strokeweight="1pt">
                  <v:stroke joinstyle="miter"/>
                  <v:formulas/>
                  <v:path arrowok="t" o:connecttype="custom" o:connectlocs="0,0;2778042,0;2792109,523875;576726,509515;0,0" o:connectangles="0,0,0,0,0" textboxrect="0,0,2792344,514001"/>
                  <v:textbox>
                    <w:txbxContent>
                      <w:p w14:paraId="747867C5" w14:textId="3F298AAF" w:rsidR="000A4156" w:rsidRPr="000A4156" w:rsidRDefault="000A4156" w:rsidP="000A4156">
                        <w:pPr>
                          <w:jc w:val="center"/>
                          <w:rPr>
                            <w:rFonts w:ascii="Edwardian Script ITC" w:hAnsi="Edwardian Script ITC"/>
                            <w:sz w:val="44"/>
                            <w:szCs w:val="44"/>
                          </w:rPr>
                        </w:pPr>
                        <w:r w:rsidRPr="000A4156">
                          <w:rPr>
                            <w:rFonts w:ascii="Edwardian Script ITC" w:hAnsi="Edwardian Script ITC"/>
                            <w:sz w:val="44"/>
                            <w:szCs w:val="44"/>
                          </w:rPr>
                          <w:t>Coach Bob Derryberry</w:t>
                        </w:r>
                      </w:p>
                    </w:txbxContent>
                  </v:textbox>
                </v:shape>
                <v:shape id="Rectangle 2" o:spid="_x0000_s1029" style="position:absolute;left:23812;width:51429;height:1517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2895,0;5142895,1517505;1018783,1517505;0,0" o:connectangles="0,0,0,0,0"/>
                </v:shape>
                <w10:wrap anchorx="margin"/>
              </v:group>
            </w:pict>
          </mc:Fallback>
        </mc:AlternateContent>
      </w:r>
    </w:p>
    <w:p w14:paraId="50106024" w14:textId="6B770E97" w:rsidR="00205C63" w:rsidRDefault="00205C63" w:rsidP="00205C63"/>
    <w:p w14:paraId="1F451CBF" w14:textId="304CFA83" w:rsidR="00205C63" w:rsidRDefault="00205C63" w:rsidP="00205C63"/>
    <w:p w14:paraId="4AC2598F" w14:textId="6741597C" w:rsidR="009A5869" w:rsidRDefault="00E87642" w:rsidP="00205C63">
      <w:r w:rsidRPr="006B3BC4">
        <w:rPr>
          <w:noProof/>
        </w:rPr>
        <w:drawing>
          <wp:anchor distT="0" distB="0" distL="114300" distR="114300" simplePos="0" relativeHeight="251661312" behindDoc="1" locked="0" layoutInCell="1" allowOverlap="1" wp14:anchorId="49ABAD67" wp14:editId="1E0735CF">
            <wp:simplePos x="0" y="0"/>
            <wp:positionH relativeFrom="margin">
              <wp:posOffset>-514350</wp:posOffset>
            </wp:positionH>
            <wp:positionV relativeFrom="paragraph">
              <wp:posOffset>302895</wp:posOffset>
            </wp:positionV>
            <wp:extent cx="3479165" cy="2626995"/>
            <wp:effectExtent l="6985" t="0" r="0" b="0"/>
            <wp:wrapTight wrapText="bothSides">
              <wp:wrapPolygon edited="0">
                <wp:start x="43" y="21031"/>
                <wp:lineTo x="162" y="21031"/>
                <wp:lineTo x="1936" y="21657"/>
                <wp:lineTo x="20977" y="21657"/>
                <wp:lineTo x="21450" y="21188"/>
                <wp:lineTo x="21450" y="21031"/>
                <wp:lineTo x="21450" y="825"/>
                <wp:lineTo x="21450" y="668"/>
                <wp:lineTo x="20977" y="198"/>
                <wp:lineTo x="43" y="198"/>
                <wp:lineTo x="43" y="825"/>
                <wp:lineTo x="43" y="21031"/>
              </wp:wrapPolygon>
            </wp:wrapTight>
            <wp:docPr id="7" name="Picture 6" descr="A person holding a basketba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00ECBB-6A45-F3F5-1624-4EAEEE7597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erson holding a basketball&#10;&#10;Description automatically generated">
                      <a:extLst>
                        <a:ext uri="{FF2B5EF4-FFF2-40B4-BE49-F238E27FC236}">
                          <a16:creationId xmlns:a16="http://schemas.microsoft.com/office/drawing/2014/main" id="{A400ECBB-6A45-F3F5-1624-4EAEEE7597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5" t="15668" r="14260" b="10985"/>
                    <a:stretch/>
                  </pic:blipFill>
                  <pic:spPr>
                    <a:xfrm rot="5400000">
                      <a:off x="0" y="0"/>
                      <a:ext cx="3479165" cy="2626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E48">
        <w:t xml:space="preserve">Whether you </w:t>
      </w:r>
      <w:r w:rsidR="005A1F28">
        <w:t>s</w:t>
      </w:r>
      <w:r w:rsidR="00792E48">
        <w:t xml:space="preserve">peak to a “seasoned” or </w:t>
      </w:r>
      <w:r w:rsidR="0024140D">
        <w:t>a “younger” community</w:t>
      </w:r>
      <w:r w:rsidR="009160A3">
        <w:t xml:space="preserve"> </w:t>
      </w:r>
      <w:r w:rsidR="0024140D">
        <w:t>member</w:t>
      </w:r>
      <w:r w:rsidR="00AB0A36">
        <w:t xml:space="preserve"> </w:t>
      </w:r>
      <w:r w:rsidR="0024140D">
        <w:t xml:space="preserve">when </w:t>
      </w:r>
      <w:r w:rsidR="00AB0A36">
        <w:t>discussing</w:t>
      </w:r>
      <w:r w:rsidR="0024140D">
        <w:t xml:space="preserve"> Millsap High School Basketball, </w:t>
      </w:r>
      <w:r w:rsidR="002563C9">
        <w:t>Leo Ames’ name is always mentioned</w:t>
      </w:r>
      <w:r w:rsidR="00A31A37">
        <w:t xml:space="preserve"> as one of the all-time greats in </w:t>
      </w:r>
      <w:r w:rsidR="00CB118A">
        <w:t>basketball history for MHS.</w:t>
      </w:r>
    </w:p>
    <w:p w14:paraId="7EE61BFC" w14:textId="7E86253F" w:rsidR="008930C4" w:rsidRDefault="001A511D" w:rsidP="00205C63">
      <w:r>
        <w:t>Leo played during a time when the mindset of athletics began to change</w:t>
      </w:r>
      <w:r w:rsidR="00D52399">
        <w:t xml:space="preserve"> under the direction of </w:t>
      </w:r>
      <w:r w:rsidR="005F5E2A">
        <w:t xml:space="preserve">Coach </w:t>
      </w:r>
      <w:r w:rsidR="00F03F43">
        <w:t xml:space="preserve">Bob </w:t>
      </w:r>
      <w:r w:rsidR="005F5E2A">
        <w:t>Derryberry</w:t>
      </w:r>
      <w:r>
        <w:t xml:space="preserve">.  As </w:t>
      </w:r>
      <w:r w:rsidR="00645D09">
        <w:t>Coach Derryberry</w:t>
      </w:r>
      <w:r w:rsidR="000B69B1">
        <w:t>, now deceased,</w:t>
      </w:r>
      <w:r w:rsidR="00645D09">
        <w:t xml:space="preserve"> stepped onto the court with his whistle in hand, the </w:t>
      </w:r>
      <w:r w:rsidR="00E34944">
        <w:t xml:space="preserve">players knew they had a higher standard to achieve under his guidance.  </w:t>
      </w:r>
      <w:r w:rsidR="004F5DD9">
        <w:t>Before Coach Derryberry arrive</w:t>
      </w:r>
      <w:r w:rsidR="005E0A44">
        <w:t>d at MHS, the guys wore blue jeans to practice</w:t>
      </w:r>
      <w:r w:rsidR="004E4B4F">
        <w:t>.</w:t>
      </w:r>
      <w:r w:rsidR="005E0A44">
        <w:t xml:space="preserve"> </w:t>
      </w:r>
      <w:r w:rsidR="004E4B4F">
        <w:t>He</w:t>
      </w:r>
      <w:r w:rsidR="005E0A44">
        <w:t xml:space="preserve"> quickly changed their mindset into </w:t>
      </w:r>
      <w:r w:rsidR="008930C4">
        <w:t xml:space="preserve">an athlete’s perspective and each of the players </w:t>
      </w:r>
      <w:r w:rsidR="00342ED4">
        <w:t xml:space="preserve">embraced his </w:t>
      </w:r>
      <w:r w:rsidR="003E49A9">
        <w:t xml:space="preserve">philosophy and </w:t>
      </w:r>
      <w:r w:rsidR="008930C4">
        <w:t>reaped the benefits.</w:t>
      </w:r>
    </w:p>
    <w:p w14:paraId="10C85AA8" w14:textId="7FFA6406" w:rsidR="00186242" w:rsidRDefault="008930C4" w:rsidP="00205C63">
      <w:r>
        <w:t xml:space="preserve">Leo embraced the </w:t>
      </w:r>
      <w:r w:rsidR="00B66D17">
        <w:t xml:space="preserve">new way of thinking and began to realize that winners practice after everybody else goes home.  </w:t>
      </w:r>
      <w:r w:rsidR="00D03395">
        <w:t xml:space="preserve">Leo was known for his great jumping </w:t>
      </w:r>
      <w:r w:rsidR="00256D19">
        <w:t>ability. He</w:t>
      </w:r>
      <w:r w:rsidR="00D03395">
        <w:t xml:space="preserve"> attributed that to extra practice of jumping at home while wearing combat boots.  </w:t>
      </w:r>
      <w:r w:rsidR="00941020">
        <w:t xml:space="preserve">The speed that Leo </w:t>
      </w:r>
      <w:r w:rsidR="006577ED">
        <w:t>displayed had opponents stopping in their tracks as he had taken the ball and scored before th</w:t>
      </w:r>
      <w:r w:rsidR="00186242">
        <w:t>e opponent had time to realize what was happening.</w:t>
      </w:r>
    </w:p>
    <w:p w14:paraId="1AFB6B58" w14:textId="51BA3A2F" w:rsidR="00C457DE" w:rsidRDefault="00DD1F8C" w:rsidP="00205C63">
      <w:r>
        <w:t xml:space="preserve">Under the leadership of Leo Ames, </w:t>
      </w:r>
      <w:r w:rsidR="00BB6C11">
        <w:t xml:space="preserve">his team excelled to new heights for Millsap athletics as they reached the State 1A Basketball Tournament.  </w:t>
      </w:r>
      <w:r w:rsidR="006A5284">
        <w:t>He led the team in s</w:t>
      </w:r>
      <w:r w:rsidR="00B37A2D">
        <w:t>coring</w:t>
      </w:r>
      <w:r w:rsidR="00E0524C">
        <w:t>,</w:t>
      </w:r>
      <w:r w:rsidR="006A5284">
        <w:t xml:space="preserve"> averag</w:t>
      </w:r>
      <w:r w:rsidR="00E0524C">
        <w:t>ing</w:t>
      </w:r>
      <w:r w:rsidR="006A5284">
        <w:t xml:space="preserve"> 17 points per game.  </w:t>
      </w:r>
      <w:r w:rsidR="00C8132E">
        <w:t xml:space="preserve">As the 1963 Sr. headed with his team to the state tournament, they traveled by </w:t>
      </w:r>
      <w:r w:rsidR="00427CA6">
        <w:t>vehicle</w:t>
      </w:r>
      <w:r w:rsidR="00C8132E">
        <w:t xml:space="preserve"> to play their first game </w:t>
      </w:r>
      <w:r w:rsidR="00D73671">
        <w:t xml:space="preserve">against a tough West Sabine team.  This team had researched Millsap basketball and </w:t>
      </w:r>
      <w:r w:rsidR="00A9437D">
        <w:t>double-teamed Leo, holding him to 11 points.  In game two,</w:t>
      </w:r>
      <w:r w:rsidR="004F0822">
        <w:t xml:space="preserve"> Millsap faced a salty Stratford team and won 3</w:t>
      </w:r>
      <w:r w:rsidR="004F0822" w:rsidRPr="004F0822">
        <w:rPr>
          <w:vertAlign w:val="superscript"/>
        </w:rPr>
        <w:t>rd</w:t>
      </w:r>
      <w:r w:rsidR="004F0822">
        <w:t xml:space="preserve"> place </w:t>
      </w:r>
      <w:r w:rsidR="006151E9">
        <w:t xml:space="preserve">defeating Stratford </w:t>
      </w:r>
      <w:r w:rsidR="00481743">
        <w:t>46-43</w:t>
      </w:r>
      <w:r w:rsidR="00E8685D">
        <w:t xml:space="preserve"> </w:t>
      </w:r>
      <w:r w:rsidR="001F1505">
        <w:t>led by</w:t>
      </w:r>
      <w:r w:rsidR="00E8685D">
        <w:t xml:space="preserve"> Leo</w:t>
      </w:r>
      <w:r w:rsidR="001F1505">
        <w:t xml:space="preserve"> who</w:t>
      </w:r>
      <w:r w:rsidR="00E8685D">
        <w:t xml:space="preserve"> scored 21 points.</w:t>
      </w:r>
      <w:r w:rsidR="001F1505">
        <w:t xml:space="preserve">  </w:t>
      </w:r>
      <w:r w:rsidR="00481743">
        <w:t xml:space="preserve">  </w:t>
      </w:r>
    </w:p>
    <w:p w14:paraId="70C869EE" w14:textId="1EE87158" w:rsidR="001F1505" w:rsidRDefault="007B2FF7" w:rsidP="00205C63">
      <w:r>
        <w:t xml:space="preserve">Ames ended </w:t>
      </w:r>
      <w:r w:rsidR="00D81775">
        <w:t>his S</w:t>
      </w:r>
      <w:r w:rsidR="00256D19">
        <w:t>enior</w:t>
      </w:r>
      <w:r w:rsidR="00D81775">
        <w:t xml:space="preserve"> season with several accol</w:t>
      </w:r>
      <w:r w:rsidR="00DB73A2">
        <w:t xml:space="preserve">ades including </w:t>
      </w:r>
      <w:r w:rsidR="0099556A">
        <w:t xml:space="preserve">the </w:t>
      </w:r>
      <w:r w:rsidR="00F65950">
        <w:t>All-District</w:t>
      </w:r>
      <w:r w:rsidR="00DB73A2">
        <w:t xml:space="preserve"> Team, All-State Team and becoming a member of the </w:t>
      </w:r>
      <w:r w:rsidR="00B42B49">
        <w:t xml:space="preserve">North All-Stars.  </w:t>
      </w:r>
      <w:r w:rsidR="00277176">
        <w:t xml:space="preserve">In addition to his achievements on the hardwood, Leo also excelled in </w:t>
      </w:r>
      <w:r w:rsidR="00207F43">
        <w:t>track and field</w:t>
      </w:r>
      <w:r w:rsidR="009B63C9">
        <w:t xml:space="preserve"> </w:t>
      </w:r>
      <w:r w:rsidR="00E70E29">
        <w:t>as a regional representative.</w:t>
      </w:r>
      <w:r w:rsidR="00987A1F">
        <w:t xml:space="preserve"> </w:t>
      </w:r>
    </w:p>
    <w:p w14:paraId="7B2AAB50" w14:textId="525E3F93" w:rsidR="00987A1F" w:rsidRDefault="00B360B6" w:rsidP="00205C63">
      <w:r>
        <w:t xml:space="preserve">Leo </w:t>
      </w:r>
      <w:r w:rsidR="00490D9F">
        <w:t xml:space="preserve">moved to Kansas where he </w:t>
      </w:r>
      <w:r>
        <w:t xml:space="preserve">worked </w:t>
      </w:r>
      <w:r w:rsidR="00842FAF">
        <w:t xml:space="preserve">in carpentry, farming, </w:t>
      </w:r>
      <w:r w:rsidR="00BB3D70">
        <w:t>as well as general labor</w:t>
      </w:r>
      <w:r w:rsidR="00490D9F">
        <w:t xml:space="preserve">.  </w:t>
      </w:r>
    </w:p>
    <w:p w14:paraId="7D0952B4" w14:textId="0C87D6AF" w:rsidR="00205C63" w:rsidRDefault="00D33611">
      <w:r>
        <w:t xml:space="preserve">Although </w:t>
      </w:r>
      <w:r w:rsidR="00AC0167">
        <w:t>Le</w:t>
      </w:r>
      <w:r w:rsidR="000A5468">
        <w:t xml:space="preserve">o passed away in </w:t>
      </w:r>
      <w:r w:rsidR="004A6EFE">
        <w:t>2015</w:t>
      </w:r>
      <w:r w:rsidR="000A5468">
        <w:t xml:space="preserve">, the legacy of his exceptional basketball career remains alive today as we honor him as one of </w:t>
      </w:r>
      <w:r w:rsidR="00CD59CF">
        <w:t xml:space="preserve">Millsap’s all-time </w:t>
      </w:r>
      <w:r w:rsidR="00F90E69">
        <w:t>great</w:t>
      </w:r>
      <w:r w:rsidR="00373288">
        <w:t>s.</w:t>
      </w:r>
    </w:p>
    <w:sectPr w:rsidR="0020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63"/>
    <w:rsid w:val="000A4156"/>
    <w:rsid w:val="000A5468"/>
    <w:rsid w:val="000B69B1"/>
    <w:rsid w:val="000C23E1"/>
    <w:rsid w:val="000F484F"/>
    <w:rsid w:val="00185369"/>
    <w:rsid w:val="00186242"/>
    <w:rsid w:val="001A511D"/>
    <w:rsid w:val="001E6931"/>
    <w:rsid w:val="001F1505"/>
    <w:rsid w:val="00205C63"/>
    <w:rsid w:val="00207F43"/>
    <w:rsid w:val="0024140D"/>
    <w:rsid w:val="002563C9"/>
    <w:rsid w:val="00256D19"/>
    <w:rsid w:val="00277176"/>
    <w:rsid w:val="00342ED4"/>
    <w:rsid w:val="00344FA4"/>
    <w:rsid w:val="00347F23"/>
    <w:rsid w:val="00373288"/>
    <w:rsid w:val="003E49A9"/>
    <w:rsid w:val="00427CA6"/>
    <w:rsid w:val="00481743"/>
    <w:rsid w:val="00490D9F"/>
    <w:rsid w:val="004A6EFE"/>
    <w:rsid w:val="004E4B4F"/>
    <w:rsid w:val="004F0822"/>
    <w:rsid w:val="004F5DD9"/>
    <w:rsid w:val="00523D2D"/>
    <w:rsid w:val="005722FA"/>
    <w:rsid w:val="005A1F28"/>
    <w:rsid w:val="005E0A44"/>
    <w:rsid w:val="005F5E2A"/>
    <w:rsid w:val="0060778A"/>
    <w:rsid w:val="006151E9"/>
    <w:rsid w:val="00623E43"/>
    <w:rsid w:val="00645D09"/>
    <w:rsid w:val="006577ED"/>
    <w:rsid w:val="006A5284"/>
    <w:rsid w:val="006B3BC4"/>
    <w:rsid w:val="00792E48"/>
    <w:rsid w:val="007A136F"/>
    <w:rsid w:val="007B2FF7"/>
    <w:rsid w:val="008067B6"/>
    <w:rsid w:val="00842FAF"/>
    <w:rsid w:val="008930C4"/>
    <w:rsid w:val="009160A3"/>
    <w:rsid w:val="00941020"/>
    <w:rsid w:val="00987A1F"/>
    <w:rsid w:val="0099556A"/>
    <w:rsid w:val="009A5869"/>
    <w:rsid w:val="009B63C9"/>
    <w:rsid w:val="00A31A37"/>
    <w:rsid w:val="00A9437D"/>
    <w:rsid w:val="00AB0A36"/>
    <w:rsid w:val="00AC0167"/>
    <w:rsid w:val="00B360B6"/>
    <w:rsid w:val="00B37A2D"/>
    <w:rsid w:val="00B42B49"/>
    <w:rsid w:val="00B66D17"/>
    <w:rsid w:val="00BB3D70"/>
    <w:rsid w:val="00BB6C11"/>
    <w:rsid w:val="00C13D17"/>
    <w:rsid w:val="00C457DE"/>
    <w:rsid w:val="00C55B07"/>
    <w:rsid w:val="00C8132E"/>
    <w:rsid w:val="00CB118A"/>
    <w:rsid w:val="00CD59CF"/>
    <w:rsid w:val="00D03395"/>
    <w:rsid w:val="00D33611"/>
    <w:rsid w:val="00D52399"/>
    <w:rsid w:val="00D73671"/>
    <w:rsid w:val="00D81775"/>
    <w:rsid w:val="00DB73A2"/>
    <w:rsid w:val="00DD1F8C"/>
    <w:rsid w:val="00E0524C"/>
    <w:rsid w:val="00E34944"/>
    <w:rsid w:val="00E70E29"/>
    <w:rsid w:val="00E8685D"/>
    <w:rsid w:val="00E87642"/>
    <w:rsid w:val="00E954D0"/>
    <w:rsid w:val="00F03F43"/>
    <w:rsid w:val="00F4225A"/>
    <w:rsid w:val="00F65950"/>
    <w:rsid w:val="00F9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5913"/>
  <w15:chartTrackingRefBased/>
  <w15:docId w15:val="{3AF8C526-6C71-47E4-AFC3-EDEF17D7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2</cp:revision>
  <dcterms:created xsi:type="dcterms:W3CDTF">2023-09-12T13:56:00Z</dcterms:created>
  <dcterms:modified xsi:type="dcterms:W3CDTF">2023-09-12T13:56:00Z</dcterms:modified>
</cp:coreProperties>
</file>